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0" w:rsidRPr="00DC02B8" w:rsidRDefault="00B75630" w:rsidP="00605C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B8">
        <w:rPr>
          <w:rFonts w:ascii="Times New Roman" w:hAnsi="Times New Roman" w:cs="Times New Roman"/>
          <w:b/>
          <w:sz w:val="28"/>
          <w:szCs w:val="28"/>
        </w:rPr>
        <w:t>Использование информационно-коммуникационных технологий в профессиональной деятельности инструктора по физической культуре</w:t>
      </w:r>
    </w:p>
    <w:p w:rsidR="00DC02B8" w:rsidRPr="00DC02B8" w:rsidRDefault="00DC02B8" w:rsidP="000B7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Зыкова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DC02B8">
        <w:rPr>
          <w:rFonts w:ascii="Times New Roman" w:hAnsi="Times New Roman" w:cs="Times New Roman"/>
          <w:sz w:val="28"/>
          <w:szCs w:val="28"/>
        </w:rPr>
        <w:t>,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C02B8" w:rsidRDefault="00DC02B8" w:rsidP="000B7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МБДОУ «Детский сад № 130»</w:t>
      </w:r>
    </w:p>
    <w:p w:rsidR="00DC02B8" w:rsidRPr="00DC02B8" w:rsidRDefault="00DC02B8" w:rsidP="000B7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630" w:rsidRPr="00DC02B8" w:rsidRDefault="00B75630" w:rsidP="000B7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Одного мудреца спросили: «Что является важным и ценным в жизни – богатство или слава?»</w:t>
      </w:r>
    </w:p>
    <w:p w:rsidR="00B75630" w:rsidRPr="00DC02B8" w:rsidRDefault="00B75630" w:rsidP="000B7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Мудрец, подумав, ответил: «Ни богатство, ни слава не делают человека</w:t>
      </w:r>
    </w:p>
    <w:p w:rsidR="00B75630" w:rsidRDefault="00B75630" w:rsidP="000B7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счастливым. Здоровый нищий счастливее любого больного короля!»</w:t>
      </w:r>
    </w:p>
    <w:p w:rsidR="00DC02B8" w:rsidRPr="00DC02B8" w:rsidRDefault="00DC02B8" w:rsidP="000B7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DD9" w:rsidRPr="00DC02B8" w:rsidRDefault="00B75630" w:rsidP="000B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Здоровье — бесценное достояние не только каждого человека, но и всего общества.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При встречах, расставаниях с близкими и дорогими людьми мы желаем им доброго и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крепкого здоровья, так как это основное условие и залог полноценной и счастливой жизни.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Вырастить ребенка здоровым, сильным, крепким — это желание каждого родителя и одна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из ведущих задач, стоящих перед дошкольным учреждением. Обеспечить ребенку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здоровье в дошкольном возрасте — значит заложить фундамент в развитии здорового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поколения в будущем. К сожалению, в последнее время число абсолютно здоровых детей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неумолимо уменьшается и это несмотря на то, что развитие физической культуры и спорта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является одним из приоритетных направлений социальной политики государства. Для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 xml:space="preserve">успешного физического развития дошкольников необходимо не только </w:t>
      </w:r>
      <w:r w:rsidR="00605C34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DC02B8">
        <w:rPr>
          <w:rFonts w:ascii="Times New Roman" w:hAnsi="Times New Roman" w:cs="Times New Roman"/>
          <w:sz w:val="28"/>
          <w:szCs w:val="28"/>
        </w:rPr>
        <w:t>системы физкультурно-оздоровительной работы в дошкольном учреждении, но и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мотивация воспитанников к занятию физкультурой.</w:t>
      </w:r>
    </w:p>
    <w:p w:rsidR="00B75630" w:rsidRPr="00DC02B8" w:rsidRDefault="00B75630" w:rsidP="000B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Что же такое мотивация и насколько она важна в формировании у детей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представления о важности занятия физической культурой и ведения здорового образа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жизни? Прежде всего, нужно отметить, что мотивация – это совокупность внутренних и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внешних движущих сил, которые побуждают человека к деятельности, придают этой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деятельности направленность, ориентированную на достижение цели.</w:t>
      </w:r>
    </w:p>
    <w:p w:rsidR="00B75630" w:rsidRPr="00DC02B8" w:rsidRDefault="00B75630" w:rsidP="000B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Сегодня педагоги и психологи отмечают, что современные дети отличаются от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предыдущих поколений. Они с легкостью осваивают сложную техническую игрушку,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 xml:space="preserve">компьютерные программы и компьютерные игры, без проблем выходят в Интернет и создают свои </w:t>
      </w:r>
      <w:proofErr w:type="spellStart"/>
      <w:r w:rsidRPr="00DC02B8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DC02B8">
        <w:rPr>
          <w:rFonts w:ascii="Times New Roman" w:hAnsi="Times New Roman" w:cs="Times New Roman"/>
          <w:sz w:val="28"/>
          <w:szCs w:val="28"/>
        </w:rPr>
        <w:t xml:space="preserve"> и т.п. Мы знаем, что компьютер входит в жизнь ребенка с ранних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лет и оказывает на него как положительное, так и отрицательное влияние. Но не только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расставленные приоритеты детей предъявляют требования к профессиональной, информационной и коммуникационной компетентности педагогов, а так же, современное общество в целом.</w:t>
      </w:r>
    </w:p>
    <w:p w:rsidR="00A84F55" w:rsidRDefault="00B75630" w:rsidP="000B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Если посмотреть на события, происходящие в стране в последнее десятилетие, то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 xml:space="preserve">можно отметить, что совершенствование и усложнение технологий информатизации сферы образования приобретает фундаментальное </w:t>
      </w:r>
      <w:r w:rsidRPr="00DC02B8">
        <w:rPr>
          <w:rFonts w:ascii="Times New Roman" w:hAnsi="Times New Roman" w:cs="Times New Roman"/>
          <w:sz w:val="28"/>
          <w:szCs w:val="28"/>
        </w:rPr>
        <w:lastRenderedPageBreak/>
        <w:t>значение. Данное направление развития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 xml:space="preserve">образовательной отрасли признаётся важнейшим национальным приоритетом и подчёркивается в ряде принятых и введенных в реализацию законодательных документах. </w:t>
      </w:r>
    </w:p>
    <w:p w:rsidR="00B75630" w:rsidRPr="00DC02B8" w:rsidRDefault="00B75630" w:rsidP="000B7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Таких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как:</w:t>
      </w:r>
    </w:p>
    <w:p w:rsidR="00B75630" w:rsidRPr="00DC02B8" w:rsidRDefault="00B75630" w:rsidP="000B7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• Закон 273-ФЗ "Об образовании в РФ";</w:t>
      </w:r>
    </w:p>
    <w:p w:rsidR="00B75630" w:rsidRPr="00DC02B8" w:rsidRDefault="00B75630" w:rsidP="000B7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• Федеральный государственный образовательный стандарт дошкольного образования (приказ №1155 от 17 октября 2013 года).</w:t>
      </w:r>
    </w:p>
    <w:p w:rsidR="00B75630" w:rsidRPr="00DC02B8" w:rsidRDefault="00B75630" w:rsidP="000B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Совершенно очевидно, что инструктор по физической культуре, на ряду, с другими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педагогами детского сада должен обладать достаточными знаниями и умениями в области информационно-коммуникационных технологий для повышения качества физкультурно-оздоровительной работы в учреждении и познавательной активности у детей.</w:t>
      </w:r>
    </w:p>
    <w:p w:rsidR="00B75630" w:rsidRPr="00DC02B8" w:rsidRDefault="00B75630" w:rsidP="000B7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Применение информационно – коммуникационных технологий в профессиональной деятельности инструктора по физической культуре можно разделить на четыре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условных направления:</w:t>
      </w:r>
    </w:p>
    <w:p w:rsidR="00B75630" w:rsidRPr="00DC02B8" w:rsidRDefault="00B75630" w:rsidP="000B7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- организация и планирование процесса физического развития дошкольников, мониторинг их индивидуального развития;</w:t>
      </w:r>
    </w:p>
    <w:p w:rsidR="00B75630" w:rsidRPr="00DC02B8" w:rsidRDefault="00B75630" w:rsidP="000B7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- совместная деятельность с детьми;</w:t>
      </w:r>
    </w:p>
    <w:p w:rsidR="00B75630" w:rsidRPr="00DC02B8" w:rsidRDefault="00B75630" w:rsidP="000B7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- сотрудничество с родителями, другими партнерами;</w:t>
      </w:r>
    </w:p>
    <w:p w:rsidR="00B75630" w:rsidRPr="00DC02B8" w:rsidRDefault="00B75630" w:rsidP="000B7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- изучение, обобщение и распространение передового педагогического опыта в области физического развития воспитанников.</w:t>
      </w:r>
    </w:p>
    <w:p w:rsidR="00B75630" w:rsidRPr="00DC02B8" w:rsidRDefault="00605C34" w:rsidP="00605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B75630" w:rsidRPr="00DC02B8">
        <w:rPr>
          <w:rFonts w:ascii="Times New Roman" w:hAnsi="Times New Roman" w:cs="Times New Roman"/>
          <w:sz w:val="28"/>
          <w:szCs w:val="28"/>
        </w:rPr>
        <w:t>информаци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онно-коммуникативных технологий </w:t>
      </w:r>
      <w:r w:rsidR="00B75630" w:rsidRPr="00DC02B8">
        <w:rPr>
          <w:rFonts w:ascii="Times New Roman" w:hAnsi="Times New Roman" w:cs="Times New Roman"/>
          <w:sz w:val="28"/>
          <w:szCs w:val="28"/>
        </w:rPr>
        <w:t>неисчерпаемы.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630" w:rsidRPr="00DC02B8">
        <w:rPr>
          <w:rFonts w:ascii="Times New Roman" w:hAnsi="Times New Roman" w:cs="Times New Roman"/>
          <w:sz w:val="28"/>
          <w:szCs w:val="28"/>
        </w:rPr>
        <w:t>помощью инструктор по физической культуре может изменить способы управления образовательной деятельностью, погружая воспитанника в определенную игровую ситуацию,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630" w:rsidRPr="00DC02B8">
        <w:rPr>
          <w:rFonts w:ascii="Times New Roman" w:hAnsi="Times New Roman" w:cs="Times New Roman"/>
          <w:sz w:val="28"/>
          <w:szCs w:val="28"/>
        </w:rPr>
        <w:t>осуществлять индивидуализацию образования, объективно и своевременно подводить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630" w:rsidRPr="00DC02B8">
        <w:rPr>
          <w:rFonts w:ascii="Times New Roman" w:hAnsi="Times New Roman" w:cs="Times New Roman"/>
          <w:sz w:val="28"/>
          <w:szCs w:val="28"/>
        </w:rPr>
        <w:t xml:space="preserve">итоги. Использование </w:t>
      </w:r>
      <w:proofErr w:type="spellStart"/>
      <w:r w:rsidR="00B75630" w:rsidRPr="00DC02B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B75630" w:rsidRPr="00DC02B8">
        <w:rPr>
          <w:rFonts w:ascii="Times New Roman" w:hAnsi="Times New Roman" w:cs="Times New Roman"/>
          <w:sz w:val="28"/>
          <w:szCs w:val="28"/>
        </w:rPr>
        <w:t xml:space="preserve"> презентаций обеспечивает наглядность, способствующую восприятию и лучшему запоминанию материала, что очень важно, учитывая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630" w:rsidRPr="00DC02B8">
        <w:rPr>
          <w:rFonts w:ascii="Times New Roman" w:hAnsi="Times New Roman" w:cs="Times New Roman"/>
          <w:sz w:val="28"/>
          <w:szCs w:val="28"/>
        </w:rPr>
        <w:t>наглядно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630" w:rsidRPr="00DC02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630" w:rsidRPr="00DC02B8">
        <w:rPr>
          <w:rFonts w:ascii="Times New Roman" w:hAnsi="Times New Roman" w:cs="Times New Roman"/>
          <w:sz w:val="28"/>
          <w:szCs w:val="28"/>
        </w:rPr>
        <w:t>образное мышление дошкольников. С помощью компьютера можно смоделировать такие жизненные ситуации, в которых дети не находились в повседневной жизни.</w:t>
      </w:r>
    </w:p>
    <w:bookmarkEnd w:id="0"/>
    <w:p w:rsidR="00B75630" w:rsidRPr="00DC02B8" w:rsidRDefault="00B75630" w:rsidP="000B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Уже само использование информационных технологий повышает интерес и внимание дошкольников, формирует мотивационную, интеллектуальную и операционную готовность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к последующим действиям.</w:t>
      </w:r>
    </w:p>
    <w:p w:rsidR="00B75630" w:rsidRPr="00DC02B8" w:rsidRDefault="00B75630" w:rsidP="000B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 xml:space="preserve">Важнейшим направлением физического развития является </w:t>
      </w:r>
      <w:proofErr w:type="gramStart"/>
      <w:r w:rsidRPr="00DC0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2B8">
        <w:rPr>
          <w:rFonts w:ascii="Times New Roman" w:hAnsi="Times New Roman" w:cs="Times New Roman"/>
          <w:sz w:val="28"/>
          <w:szCs w:val="28"/>
        </w:rPr>
        <w:t xml:space="preserve"> показателями физического состояния дошкольников. Эффективность контроля зависит от качества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 xml:space="preserve">обработки результатов тестирования, их хранения, </w:t>
      </w:r>
      <w:r w:rsidRPr="00DC02B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представления, </w:t>
      </w:r>
      <w:proofErr w:type="gramStart"/>
      <w:r w:rsidRPr="00DC02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02B8">
        <w:rPr>
          <w:rFonts w:ascii="Times New Roman" w:hAnsi="Times New Roman" w:cs="Times New Roman"/>
          <w:sz w:val="28"/>
          <w:szCs w:val="28"/>
        </w:rPr>
        <w:t xml:space="preserve"> следовательно, и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управления процессом физического развития. В процессе мониторинга информация собирается и обрабатывается компьютерной программой. Так же составленный в электронном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виде физический «паспорт» ребёнка, помогает отслеживать динамику его физического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развития из года в год, тем самым выстраивается его индивидуальный образовательный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маршрут.</w:t>
      </w:r>
    </w:p>
    <w:p w:rsidR="00B75630" w:rsidRPr="00DC02B8" w:rsidRDefault="00B75630" w:rsidP="000B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Учёт возрастных особенностей психики дошкольника требует от инструктора преподнесения материала, обладающего наглядностью, яркостью, чёткостью, способностью к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быстрому восприятию. В процессе обучения движениям информация, появляющаяся на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экране в игровой форме, вызывает у детей неподдельный интерес, несёт в себе понятные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им образы.</w:t>
      </w:r>
    </w:p>
    <w:p w:rsidR="00B75630" w:rsidRPr="00DC02B8" w:rsidRDefault="00B75630" w:rsidP="000B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Звук, движения, мультипликация привлекают и концентрируют внимание воспитанников, создают благоприятные условия для лучшего взаимопонимания между ним и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инструктором по физической культуре в процессе занятий. Слайды, выведенные на большой экран, – прекрасный наглядный материал, который не только оживляет занятие, но и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формирует вкус, развивает творческие и интеллектуальные качества личности.</w:t>
      </w:r>
    </w:p>
    <w:p w:rsidR="00B75630" w:rsidRPr="00DC02B8" w:rsidRDefault="00B75630" w:rsidP="000537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 xml:space="preserve">Дошкольников привлекает новизна проведения </w:t>
      </w:r>
      <w:proofErr w:type="spellStart"/>
      <w:r w:rsidRPr="00DC02B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DC02B8">
        <w:rPr>
          <w:rFonts w:ascii="Times New Roman" w:hAnsi="Times New Roman" w:cs="Times New Roman"/>
          <w:sz w:val="28"/>
          <w:szCs w:val="28"/>
        </w:rPr>
        <w:t xml:space="preserve"> занятий, </w:t>
      </w:r>
      <w:proofErr w:type="spellStart"/>
      <w:r w:rsidRPr="00DC02B8">
        <w:rPr>
          <w:rFonts w:ascii="Times New Roman" w:hAnsi="Times New Roman" w:cs="Times New Roman"/>
          <w:sz w:val="28"/>
          <w:szCs w:val="28"/>
        </w:rPr>
        <w:t>ониохотно</w:t>
      </w:r>
      <w:proofErr w:type="spellEnd"/>
      <w:r w:rsidRPr="00DC02B8">
        <w:rPr>
          <w:rFonts w:ascii="Times New Roman" w:hAnsi="Times New Roman" w:cs="Times New Roman"/>
          <w:sz w:val="28"/>
          <w:szCs w:val="28"/>
        </w:rPr>
        <w:t xml:space="preserve"> выполняют задания, проявляют интерес к изучаемому материалу. Хотелось бы отметить, что использование компьютерных заданий не заменяет привычных методов и технологий работы, а является дополнительным, рациональным и удобным источником информации, наглядности, который создаёт положительный эмоциональный настрой, мотивирует и ребёнка, и его наставника. Тем самым процесс достижения положительных результатов в работе ускоряется.</w:t>
      </w:r>
    </w:p>
    <w:p w:rsidR="00B75630" w:rsidRPr="00DC02B8" w:rsidRDefault="00B75630" w:rsidP="000B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Важнейшим направлением работы инструктора по физической культуре является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взаимодействие с родителями. Современные информационные технологии позволяют создать значительный образовательный и воспитательный ресурс. К таким компьютерным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разработкам относятся: тематические презентации для родительских собраний, тренинги,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информационные буклеты и тематические памятки и др</w:t>
      </w:r>
      <w:proofErr w:type="gramStart"/>
      <w:r w:rsidRPr="00DC02B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C02B8">
        <w:rPr>
          <w:rFonts w:ascii="Times New Roman" w:hAnsi="Times New Roman" w:cs="Times New Roman"/>
          <w:sz w:val="28"/>
          <w:szCs w:val="28"/>
        </w:rPr>
        <w:t>аличие у детского сада собственного интернет-сайта предоставляет родителям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возможность оперативного получения информации по всем интересующим их вопросам, в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том числе о содержании физкультурно-оздоровительной работы.</w:t>
      </w:r>
    </w:p>
    <w:p w:rsidR="00B75630" w:rsidRPr="00DC02B8" w:rsidRDefault="00B75630" w:rsidP="000B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Большую роль играет использование ИКТ для самих инструкторов, так как сняты</w:t>
      </w:r>
      <w:r w:rsidR="00605C34">
        <w:rPr>
          <w:rFonts w:ascii="Times New Roman" w:hAnsi="Times New Roman" w:cs="Times New Roman"/>
          <w:sz w:val="28"/>
          <w:szCs w:val="28"/>
        </w:rPr>
        <w:t xml:space="preserve">е </w:t>
      </w:r>
      <w:r w:rsidRPr="00DC02B8">
        <w:rPr>
          <w:rFonts w:ascii="Times New Roman" w:hAnsi="Times New Roman" w:cs="Times New Roman"/>
          <w:sz w:val="28"/>
          <w:szCs w:val="28"/>
        </w:rPr>
        <w:t>или сфотографированные спортивные праздники, досуги, оздоровительные мероприятия,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интересные моменты непрерывной непосредственно организованной деятельности, развлечения, целевые прогулки и наблюдения можно отправлять на заочные конкурсы, либо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 xml:space="preserve">организовать фотовыставки. Так же сформированные заснятые материалы, в так называемые «памятные» электронные альбомы, могут служить оригинальным подарком </w:t>
      </w:r>
      <w:r w:rsidRPr="00DC02B8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воспитанникам </w:t>
      </w:r>
      <w:proofErr w:type="gramStart"/>
      <w:r w:rsidRPr="00DC02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02B8">
        <w:rPr>
          <w:rFonts w:ascii="Times New Roman" w:hAnsi="Times New Roman" w:cs="Times New Roman"/>
          <w:sz w:val="28"/>
          <w:szCs w:val="28"/>
        </w:rPr>
        <w:t xml:space="preserve"> выпускной. Подобранная информация вызывает только положительные эмоции и огромный интерес, как детей, так и родителей.</w:t>
      </w:r>
    </w:p>
    <w:p w:rsidR="00B75630" w:rsidRPr="00DC02B8" w:rsidRDefault="00B75630" w:rsidP="000B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Сегодня существует множество программ, рассчитанных на повышение профессиональной квалификации педагогов. Например, возможно записаться на семинары, курсы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 xml:space="preserve">или тренинги, проводимые дистанционно, поучаствовать в видеоконференции или </w:t>
      </w:r>
      <w:proofErr w:type="spellStart"/>
      <w:r w:rsidRPr="00DC02B8">
        <w:rPr>
          <w:rFonts w:ascii="Times New Roman" w:hAnsi="Times New Roman" w:cs="Times New Roman"/>
          <w:sz w:val="28"/>
          <w:szCs w:val="28"/>
        </w:rPr>
        <w:t>веберене</w:t>
      </w:r>
      <w:proofErr w:type="spellEnd"/>
      <w:r w:rsidRPr="00DC02B8">
        <w:rPr>
          <w:rFonts w:ascii="Times New Roman" w:hAnsi="Times New Roman" w:cs="Times New Roman"/>
          <w:sz w:val="28"/>
          <w:szCs w:val="28"/>
        </w:rPr>
        <w:t xml:space="preserve"> выходя из учреждения. Это более чем удобно. В таком случае инструктор определяет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свое время сам, исходя из своей загруженности и возможностей.</w:t>
      </w:r>
    </w:p>
    <w:p w:rsidR="00B75630" w:rsidRPr="00DC02B8" w:rsidRDefault="00B75630" w:rsidP="000B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 xml:space="preserve">К слову, подобный способ познания пользуется сегодня особенным спросом. Отличное доказательство тому - обучение по </w:t>
      </w:r>
      <w:proofErr w:type="spellStart"/>
      <w:r w:rsidRPr="00DC02B8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DC02B8">
        <w:rPr>
          <w:rFonts w:ascii="Times New Roman" w:hAnsi="Times New Roman" w:cs="Times New Roman"/>
          <w:sz w:val="28"/>
          <w:szCs w:val="28"/>
        </w:rPr>
        <w:t>, отзывы об этом методе самообразования неизменно положительные.</w:t>
      </w:r>
    </w:p>
    <w:p w:rsidR="00B75630" w:rsidRPr="00DC02B8" w:rsidRDefault="00B75630" w:rsidP="000B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 xml:space="preserve">Дистанционные способы получения знаний на пике своей популярности. А </w:t>
      </w:r>
      <w:r w:rsidR="00053771" w:rsidRPr="00DC02B8">
        <w:rPr>
          <w:rFonts w:ascii="Times New Roman" w:hAnsi="Times New Roman" w:cs="Times New Roman"/>
          <w:sz w:val="28"/>
          <w:szCs w:val="28"/>
        </w:rPr>
        <w:t>по</w:t>
      </w:r>
      <w:r w:rsidR="00053771">
        <w:rPr>
          <w:rFonts w:ascii="Times New Roman" w:hAnsi="Times New Roman" w:cs="Times New Roman"/>
          <w:sz w:val="28"/>
          <w:szCs w:val="28"/>
        </w:rPr>
        <w:t>с</w:t>
      </w:r>
      <w:r w:rsidR="00053771" w:rsidRPr="00DC02B8">
        <w:rPr>
          <w:rFonts w:ascii="Times New Roman" w:hAnsi="Times New Roman" w:cs="Times New Roman"/>
          <w:sz w:val="28"/>
          <w:szCs w:val="28"/>
        </w:rPr>
        <w:t>ему</w:t>
      </w:r>
      <w:r w:rsidR="00053771">
        <w:rPr>
          <w:rFonts w:ascii="Times New Roman" w:hAnsi="Times New Roman" w:cs="Times New Roman"/>
          <w:sz w:val="28"/>
          <w:szCs w:val="28"/>
        </w:rPr>
        <w:t>:</w:t>
      </w:r>
    </w:p>
    <w:p w:rsidR="00B75630" w:rsidRPr="00DC02B8" w:rsidRDefault="00B75630" w:rsidP="000B7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– и профессиональную переподготовку можно пройти в режиме «</w:t>
      </w:r>
      <w:proofErr w:type="spellStart"/>
      <w:r w:rsidRPr="00DC02B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C02B8">
        <w:rPr>
          <w:rFonts w:ascii="Times New Roman" w:hAnsi="Times New Roman" w:cs="Times New Roman"/>
          <w:sz w:val="28"/>
          <w:szCs w:val="28"/>
        </w:rPr>
        <w:t xml:space="preserve">». Качество и эффективность при этом ни в коем случае не пострадают. Педагоги имеют </w:t>
      </w:r>
      <w:proofErr w:type="spellStart"/>
      <w:r w:rsidRPr="00DC02B8">
        <w:rPr>
          <w:rFonts w:ascii="Times New Roman" w:hAnsi="Times New Roman" w:cs="Times New Roman"/>
          <w:sz w:val="28"/>
          <w:szCs w:val="28"/>
        </w:rPr>
        <w:t>возможност</w:t>
      </w:r>
      <w:proofErr w:type="spellEnd"/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2B8">
        <w:rPr>
          <w:rFonts w:ascii="Times New Roman" w:hAnsi="Times New Roman" w:cs="Times New Roman"/>
          <w:sz w:val="28"/>
          <w:szCs w:val="28"/>
        </w:rPr>
        <w:t>ьнакапливать</w:t>
      </w:r>
      <w:proofErr w:type="spellEnd"/>
      <w:r w:rsidRPr="00DC02B8">
        <w:rPr>
          <w:rFonts w:ascii="Times New Roman" w:hAnsi="Times New Roman" w:cs="Times New Roman"/>
          <w:sz w:val="28"/>
          <w:szCs w:val="28"/>
        </w:rPr>
        <w:t xml:space="preserve"> материал, профессионально общаться в сети Интернета, делиться своим опытом, создавать </w:t>
      </w:r>
      <w:proofErr w:type="gramStart"/>
      <w:r w:rsidRPr="00DC02B8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Pr="00DC0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2B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C02B8">
        <w:rPr>
          <w:rFonts w:ascii="Times New Roman" w:hAnsi="Times New Roman" w:cs="Times New Roman"/>
          <w:sz w:val="28"/>
          <w:szCs w:val="28"/>
        </w:rPr>
        <w:t>.</w:t>
      </w:r>
    </w:p>
    <w:p w:rsidR="00B75630" w:rsidRDefault="00B75630" w:rsidP="000B7D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2B8">
        <w:rPr>
          <w:rFonts w:ascii="Times New Roman" w:hAnsi="Times New Roman" w:cs="Times New Roman"/>
          <w:sz w:val="28"/>
          <w:szCs w:val="28"/>
        </w:rPr>
        <w:t>Конечно, в современном образовании компьютер не решает всех проблем, оставаясь лишь многофункциональным техническим средством обучения. Не менее важными</w:t>
      </w:r>
      <w:r w:rsidR="00605C34">
        <w:rPr>
          <w:rFonts w:ascii="Times New Roman" w:hAnsi="Times New Roman" w:cs="Times New Roman"/>
          <w:sz w:val="28"/>
          <w:szCs w:val="28"/>
        </w:rPr>
        <w:t xml:space="preserve"> </w:t>
      </w:r>
      <w:r w:rsidRPr="00DC02B8">
        <w:rPr>
          <w:rFonts w:ascii="Times New Roman" w:hAnsi="Times New Roman" w:cs="Times New Roman"/>
          <w:sz w:val="28"/>
          <w:szCs w:val="28"/>
        </w:rPr>
        <w:t>являются современные педагогические технологии и инновации, которые позволяют непросто «вложить» в каждого воспитанника некий запас знаний, но в первую очередь создают условия для проявления познавательной активности детей. Информационные технологии в совокупности с правильно подобранными технологиями обучения обеспечивают высокий уровень качества, вариативности, дифференциации и индивидуализации обучения и воспитания.</w:t>
      </w:r>
    </w:p>
    <w:p w:rsidR="00DC02B8" w:rsidRDefault="00DC02B8" w:rsidP="000B7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DF3" w:rsidRDefault="000B7DF3" w:rsidP="000B7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F3" w:rsidRDefault="000B7DF3" w:rsidP="000B7DF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F3" w:rsidRDefault="000B7DF3" w:rsidP="000B7DF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F3" w:rsidRDefault="000B7DF3" w:rsidP="000B7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71" w:rsidRDefault="00053771" w:rsidP="000B7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71" w:rsidRDefault="00053771" w:rsidP="000B7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71" w:rsidRDefault="00053771" w:rsidP="000B7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71" w:rsidRDefault="00053771" w:rsidP="000B7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71" w:rsidRDefault="00053771" w:rsidP="000B7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71" w:rsidRDefault="00053771" w:rsidP="000B7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A8D" w:rsidRDefault="003C6A8D" w:rsidP="000B7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A8D" w:rsidRDefault="003C6A8D" w:rsidP="000B7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34" w:rsidRDefault="00605C34" w:rsidP="000B7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34" w:rsidRPr="00DC02B8" w:rsidRDefault="0060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C34" w:rsidRPr="00DC02B8" w:rsidSect="000B7DF3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FFC" w:rsidRDefault="00104FFC" w:rsidP="00104FFC">
      <w:pPr>
        <w:spacing w:after="0" w:line="240" w:lineRule="auto"/>
      </w:pPr>
      <w:r>
        <w:separator/>
      </w:r>
    </w:p>
  </w:endnote>
  <w:endnote w:type="continuationSeparator" w:id="1">
    <w:p w:rsidR="00104FFC" w:rsidRDefault="00104FFC" w:rsidP="0010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454"/>
      <w:docPartObj>
        <w:docPartGallery w:val="Page Numbers (Bottom of Page)"/>
        <w:docPartUnique/>
      </w:docPartObj>
    </w:sdtPr>
    <w:sdtContent>
      <w:p w:rsidR="00104FFC" w:rsidRDefault="005A65BA">
        <w:pPr>
          <w:pStyle w:val="a5"/>
          <w:jc w:val="center"/>
        </w:pPr>
        <w:r>
          <w:fldChar w:fldCharType="begin"/>
        </w:r>
        <w:r w:rsidR="003C6A8D">
          <w:instrText xml:space="preserve"> PAGE   \* MERGEFORMAT </w:instrText>
        </w:r>
        <w:r>
          <w:fldChar w:fldCharType="separate"/>
        </w:r>
        <w:r w:rsidR="00317B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FFC" w:rsidRDefault="00104F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FFC" w:rsidRDefault="00104FFC" w:rsidP="00104FFC">
      <w:pPr>
        <w:spacing w:after="0" w:line="240" w:lineRule="auto"/>
      </w:pPr>
      <w:r>
        <w:separator/>
      </w:r>
    </w:p>
  </w:footnote>
  <w:footnote w:type="continuationSeparator" w:id="1">
    <w:p w:rsidR="00104FFC" w:rsidRDefault="00104FFC" w:rsidP="00104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2BA"/>
    <w:rsid w:val="00053771"/>
    <w:rsid w:val="000B7DF3"/>
    <w:rsid w:val="00104FFC"/>
    <w:rsid w:val="00242DD9"/>
    <w:rsid w:val="002778E8"/>
    <w:rsid w:val="00317B87"/>
    <w:rsid w:val="003C6A8D"/>
    <w:rsid w:val="005255D1"/>
    <w:rsid w:val="005A65BA"/>
    <w:rsid w:val="00605C34"/>
    <w:rsid w:val="00785600"/>
    <w:rsid w:val="008812BA"/>
    <w:rsid w:val="00A84F55"/>
    <w:rsid w:val="00B24355"/>
    <w:rsid w:val="00B75630"/>
    <w:rsid w:val="00CC7B8A"/>
    <w:rsid w:val="00DC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4FFC"/>
  </w:style>
  <w:style w:type="paragraph" w:styleId="a5">
    <w:name w:val="footer"/>
    <w:basedOn w:val="a"/>
    <w:link w:val="a6"/>
    <w:uiPriority w:val="99"/>
    <w:unhideWhenUsed/>
    <w:rsid w:val="0010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11</cp:revision>
  <dcterms:created xsi:type="dcterms:W3CDTF">2021-11-29T13:50:00Z</dcterms:created>
  <dcterms:modified xsi:type="dcterms:W3CDTF">2021-12-02T07:43:00Z</dcterms:modified>
</cp:coreProperties>
</file>